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F600C" w14:textId="5172EAD5" w:rsidR="007E2589" w:rsidRPr="007E2589" w:rsidRDefault="007E2589" w:rsidP="007E258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90C1E"/>
          <w:kern w:val="36"/>
          <w:sz w:val="48"/>
          <w:szCs w:val="48"/>
          <w:lang w:val="ru-KZ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090C1E"/>
          <w:kern w:val="36"/>
          <w:sz w:val="48"/>
          <w:szCs w:val="48"/>
          <w:lang w:val="ru-RU" w:eastAsia="ru-KZ"/>
          <w14:ligatures w14:val="none"/>
        </w:rPr>
        <w:t xml:space="preserve">Лекция 9 </w:t>
      </w:r>
      <w:bookmarkStart w:id="0" w:name="_GoBack"/>
      <w:bookmarkEnd w:id="0"/>
      <w:proofErr w:type="spellStart"/>
      <w:r w:rsidRPr="007E2589">
        <w:rPr>
          <w:rFonts w:ascii="Arial" w:eastAsia="Times New Roman" w:hAnsi="Arial" w:cs="Arial"/>
          <w:b/>
          <w:bCs/>
          <w:color w:val="090C1E"/>
          <w:kern w:val="36"/>
          <w:sz w:val="48"/>
          <w:szCs w:val="48"/>
          <w:lang w:val="ru-KZ" w:eastAsia="ru-KZ"/>
          <w14:ligatures w14:val="none"/>
        </w:rPr>
        <w:t>Жасанды</w:t>
      </w:r>
      <w:proofErr w:type="spellEnd"/>
      <w:r w:rsidRPr="007E2589">
        <w:rPr>
          <w:rFonts w:ascii="Arial" w:eastAsia="Times New Roman" w:hAnsi="Arial" w:cs="Arial"/>
          <w:b/>
          <w:bCs/>
          <w:color w:val="090C1E"/>
          <w:kern w:val="36"/>
          <w:sz w:val="48"/>
          <w:szCs w:val="48"/>
          <w:lang w:val="ru-KZ" w:eastAsia="ru-KZ"/>
          <w14:ligatures w14:val="none"/>
        </w:rPr>
        <w:t xml:space="preserve"> </w:t>
      </w:r>
      <w:proofErr w:type="spellStart"/>
      <w:r w:rsidRPr="007E2589">
        <w:rPr>
          <w:rFonts w:ascii="Arial" w:eastAsia="Times New Roman" w:hAnsi="Arial" w:cs="Arial"/>
          <w:b/>
          <w:bCs/>
          <w:color w:val="090C1E"/>
          <w:kern w:val="36"/>
          <w:sz w:val="48"/>
          <w:szCs w:val="48"/>
          <w:lang w:val="ru-KZ" w:eastAsia="ru-KZ"/>
          <w14:ligatures w14:val="none"/>
        </w:rPr>
        <w:t>интеллекттің</w:t>
      </w:r>
      <w:proofErr w:type="spellEnd"/>
      <w:r w:rsidRPr="007E2589">
        <w:rPr>
          <w:rFonts w:ascii="Arial" w:eastAsia="Times New Roman" w:hAnsi="Arial" w:cs="Arial"/>
          <w:b/>
          <w:bCs/>
          <w:color w:val="090C1E"/>
          <w:kern w:val="36"/>
          <w:sz w:val="48"/>
          <w:szCs w:val="48"/>
          <w:lang w:val="ru-KZ" w:eastAsia="ru-KZ"/>
          <w14:ligatures w14:val="none"/>
        </w:rPr>
        <w:t xml:space="preserve"> </w:t>
      </w:r>
      <w:proofErr w:type="spellStart"/>
      <w:r w:rsidRPr="007E2589">
        <w:rPr>
          <w:rFonts w:ascii="Arial" w:eastAsia="Times New Roman" w:hAnsi="Arial" w:cs="Arial"/>
          <w:b/>
          <w:bCs/>
          <w:color w:val="090C1E"/>
          <w:kern w:val="36"/>
          <w:sz w:val="48"/>
          <w:szCs w:val="48"/>
          <w:lang w:val="ru-KZ" w:eastAsia="ru-KZ"/>
          <w14:ligatures w14:val="none"/>
        </w:rPr>
        <w:t>сөз</w:t>
      </w:r>
      <w:proofErr w:type="spellEnd"/>
      <w:r w:rsidRPr="007E2589">
        <w:rPr>
          <w:rFonts w:ascii="Arial" w:eastAsia="Times New Roman" w:hAnsi="Arial" w:cs="Arial"/>
          <w:b/>
          <w:bCs/>
          <w:color w:val="090C1E"/>
          <w:kern w:val="36"/>
          <w:sz w:val="48"/>
          <w:szCs w:val="48"/>
          <w:lang w:val="ru-KZ" w:eastAsia="ru-KZ"/>
          <w14:ligatures w14:val="none"/>
        </w:rPr>
        <w:t xml:space="preserve"> </w:t>
      </w:r>
      <w:proofErr w:type="spellStart"/>
      <w:r w:rsidRPr="007E2589">
        <w:rPr>
          <w:rFonts w:ascii="Arial" w:eastAsia="Times New Roman" w:hAnsi="Arial" w:cs="Arial"/>
          <w:b/>
          <w:bCs/>
          <w:color w:val="090C1E"/>
          <w:kern w:val="36"/>
          <w:sz w:val="48"/>
          <w:szCs w:val="48"/>
          <w:lang w:val="ru-KZ" w:eastAsia="ru-KZ"/>
          <w14:ligatures w14:val="none"/>
        </w:rPr>
        <w:t>бостандығына</w:t>
      </w:r>
      <w:proofErr w:type="spellEnd"/>
      <w:r w:rsidRPr="007E2589">
        <w:rPr>
          <w:rFonts w:ascii="Arial" w:eastAsia="Times New Roman" w:hAnsi="Arial" w:cs="Arial"/>
          <w:b/>
          <w:bCs/>
          <w:color w:val="090C1E"/>
          <w:kern w:val="36"/>
          <w:sz w:val="48"/>
          <w:szCs w:val="48"/>
          <w:lang w:val="ru-KZ" w:eastAsia="ru-KZ"/>
          <w14:ligatures w14:val="none"/>
        </w:rPr>
        <w:t xml:space="preserve"> </w:t>
      </w:r>
      <w:proofErr w:type="spellStart"/>
      <w:r w:rsidRPr="007E2589">
        <w:rPr>
          <w:rFonts w:ascii="Arial" w:eastAsia="Times New Roman" w:hAnsi="Arial" w:cs="Arial"/>
          <w:b/>
          <w:bCs/>
          <w:color w:val="090C1E"/>
          <w:kern w:val="36"/>
          <w:sz w:val="48"/>
          <w:szCs w:val="48"/>
          <w:lang w:val="ru-KZ" w:eastAsia="ru-KZ"/>
          <w14:ligatures w14:val="none"/>
        </w:rPr>
        <w:t>әсері</w:t>
      </w:r>
      <w:proofErr w:type="spellEnd"/>
    </w:p>
    <w:p w14:paraId="521CEA13" w14:textId="0E0FE424" w:rsidR="002031A8" w:rsidRDefault="007E2589"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Жасанды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интеллект (ЖИ)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сияқты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машиналық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оқыту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технологиялары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интернеттегі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ақпаратты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қалыптастыру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бағалаудың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негізгі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құралдарына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айналуда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Контентті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модерациялау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жетекшілікке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алу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көбінесе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автоматтандырылған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процедура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болып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табылады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онда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алгоритмдер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қай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контентті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жою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керектігін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немесе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оны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кімге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таратуды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шешеді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. ЖИ-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ті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жауапкершілікпен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енгізу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қоғамға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көптеген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түрлі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жолдармен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пайда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әкелуі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мүмкін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Алайда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мұндай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технологиялардың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негізгі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бостандықтарға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теріс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әсер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етуінің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нақты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қаупі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бар. ЖИ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пайдалану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коммерциялық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саяси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немесе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мемлекеттік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мүдделерді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пайдалану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оған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ықпал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ету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құқықтарына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атап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айтқанда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сөз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бостандығы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медианың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плюрализміне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үлкен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қауіп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төндіруі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мүмкін</w:t>
      </w:r>
      <w:proofErr w:type="spellEnd"/>
      <w:r>
        <w:rPr>
          <w:rFonts w:ascii="Arial" w:hAnsi="Arial" w:cs="Arial"/>
          <w:color w:val="2D3350"/>
          <w:sz w:val="27"/>
          <w:szCs w:val="27"/>
          <w:shd w:val="clear" w:color="auto" w:fill="FFFFFF"/>
        </w:rPr>
        <w:t>.</w:t>
      </w:r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8C"/>
    <w:rsid w:val="002031A8"/>
    <w:rsid w:val="004C2F8C"/>
    <w:rsid w:val="007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81E8"/>
  <w15:chartTrackingRefBased/>
  <w15:docId w15:val="{4880A6BF-11EB-474B-B028-0BADB3A0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2025-10-01T18:58:00Z</dcterms:created>
  <dcterms:modified xsi:type="dcterms:W3CDTF">2025-10-01T19:00:00Z</dcterms:modified>
</cp:coreProperties>
</file>